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nql2g5wortg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1.</w:t>
      </w:r>
    </w:p>
    <w:p w:rsidR="00000000" w:rsidDel="00000000" w:rsidP="00000000" w:rsidRDefault="00000000" w:rsidRPr="00000000" w14:paraId="00000002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Бог создал порядок, а не покой.</w:t>
        <w:br w:type="textWrapping"/>
        <w:t xml:space="preserve"> Сотворил законы, а не исключения.</w:t>
        <w:br w:type="textWrapping"/>
        <w:t xml:space="preserve"> Вселенную сделал испытанием разума.</w:t>
        <w:br w:type="textWrapping"/>
        <w:t xml:space="preserve"> Своей властью ограничил хаос.</w:t>
        <w:br w:type="textWrapping"/>
        <w:t xml:space="preserve"> Волей определил возможность выбора.</w:t>
        <w:br w:type="textWrapping"/>
        <w:t xml:space="preserve"> И только человеку доверил продолжение замысла.</w:t>
        <w:br w:type="textWrapping"/>
        <w:t xml:space="preserve"> Лишь ему позволено изменять мир осознанно.</w:t>
        <w:br w:type="textWrapping"/>
        <w:t xml:space="preserve"> Человеку дана ответственность, равная дару.</w:t>
        <w:br w:type="textWrapping"/>
        <w:t xml:space="preserve"> Дал он не господство, а обязанность.</w:t>
        <w:br w:type="textWrapping"/>
        <w:t xml:space="preserve"> Волю как меру свободы.</w:t>
        <w:br w:type="textWrapping"/>
        <w:t xml:space="preserve"> Править — значит служить порядку.</w:t>
        <w:br w:type="textWrapping"/>
        <w:t xml:space="preserve"> В противном случае власть становится разрушением.</w:t>
        <w:br w:type="textWrapping"/>
        <w:t xml:space="preserve"> Ней измеряется зрелость человека.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pmumd5qdlu9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o3rrwv0e6eu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2.</w:t>
      </w:r>
    </w:p>
    <w:p w:rsidR="00000000" w:rsidDel="00000000" w:rsidP="00000000" w:rsidRDefault="00000000" w:rsidRPr="00000000" w14:paraId="00000006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Не судьба делает человека великим.</w:t>
        <w:br w:type="textWrapping"/>
        <w:t xml:space="preserve"> Бог дал направление, но не шаги.</w:t>
        <w:br w:type="textWrapping"/>
        <w:t xml:space="preserve"> Правит жизнью лишь принятое решение.</w:t>
        <w:br w:type="textWrapping"/>
        <w:t xml:space="preserve"> Путем становится последовательность выборов.</w:t>
        <w:br w:type="textWrapping"/>
        <w:t xml:space="preserve"> Человека определяет не дар, а его применение.</w:t>
        <w:br w:type="textWrapping"/>
        <w:t xml:space="preserve"> Но каждый поступок требует цены.</w:t>
        <w:br w:type="textWrapping"/>
        <w:t xml:space="preserve"> Воля эту цену принимает.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mbdl02zjs69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h282mta228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2ietxn9ibbm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3.</w:t>
      </w:r>
    </w:p>
    <w:p w:rsidR="00000000" w:rsidDel="00000000" w:rsidP="00000000" w:rsidRDefault="00000000" w:rsidRPr="00000000" w14:paraId="0000000A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соединяет противоречия.</w:t>
        <w:br w:type="textWrapping"/>
        <w:t xml:space="preserve"> Есть то, что удерживает человека от распада.</w:t>
        <w:br w:type="textWrapping"/>
        <w:t xml:space="preserve"> Разум указывает направление.</w:t>
        <w:br w:type="textWrapping"/>
        <w:t xml:space="preserve"> И вера позволяет продолжать путь.</w:t>
        <w:br w:type="textWrapping"/>
        <w:t xml:space="preserve"> Вера не отменяет сомнения.</w:t>
        <w:br w:type="textWrapping"/>
        <w:t xml:space="preserve"> Сила делает решение действенным.</w:t>
        <w:br w:type="textWrapping"/>
        <w:t xml:space="preserve"> И знание ограничивает силу мерой.</w:t>
        <w:br w:type="textWrapping"/>
        <w:t xml:space="preserve"> Знание завершает круг понимания.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tft159x5f4x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nwj344xbrdx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4.</w:t>
      </w:r>
    </w:p>
    <w:p w:rsidR="00000000" w:rsidDel="00000000" w:rsidP="00000000" w:rsidRDefault="00000000" w:rsidRPr="00000000" w14:paraId="0000000D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Отказываясь выбирать, человек выбирает слабость.</w:t>
        <w:br w:type="textWrapping"/>
        <w:t xml:space="preserve"> От свободы остаётся лишь привычка повиноваться.</w:t>
        <w:br w:type="textWrapping"/>
        <w:t xml:space="preserve"> Воли лишается тот, кто боится ответственности.</w:t>
        <w:br w:type="textWrapping"/>
        <w:t xml:space="preserve"> Человек без воли становится орудием обстоятельств.</w:t>
        <w:br w:type="textWrapping"/>
        <w:t xml:space="preserve"> Отказывается он и от своей высшей природы.</w:t>
        <w:br w:type="textWrapping"/>
        <w:t xml:space="preserve"> От достоинства остаётся только память.</w:t>
        <w:br w:type="textWrapping"/>
        <w:t xml:space="preserve"> Божественной является не сила, а способность выбирать.</w:t>
        <w:br w:type="textWrapping"/>
        <w:t xml:space="preserve"> Природы человек лишается прежде, чем замечает это.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4giaod9xr5u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v6nwelhsu57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5.</w:t>
      </w:r>
    </w:p>
    <w:p w:rsidR="00000000" w:rsidDel="00000000" w:rsidP="00000000" w:rsidRDefault="00000000" w:rsidRPr="00000000" w14:paraId="00000010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начинается внутри человека.</w:t>
        <w:br w:type="textWrapping"/>
        <w:t xml:space="preserve"> Меняет она прежде самого носителя.</w:t>
        <w:br w:type="textWrapping"/>
        <w:t xml:space="preserve"> Мир же лишь отражает это изменение.</w:t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19wvuuti9n4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al2l0638ifk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6.</w:t>
      </w:r>
    </w:p>
    <w:p w:rsidR="00000000" w:rsidDel="00000000" w:rsidP="00000000" w:rsidRDefault="00000000" w:rsidRPr="00000000" w14:paraId="00000013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меняет мир.</w:t>
        <w:br w:type="textWrapping"/>
        <w:t xml:space="preserve"> Не потому, что сильна сама по себе.</w:t>
        <w:br w:type="textWrapping"/>
        <w:t xml:space="preserve"> Дает ей силу готовность платить цену.</w:t>
        <w:br w:type="textWrapping"/>
        <w:t xml:space="preserve"> Возможность принадлежит многим.</w:t>
        <w:br w:type="textWrapping"/>
        <w:t xml:space="preserve"> Воля принадлежит немногим.</w:t>
        <w:br w:type="textWrapping"/>
        <w:t xml:space="preserve"> Дает она не обещание, а обязанность.</w:t>
        <w:br w:type="textWrapping"/>
        <w:t xml:space="preserve"> Право становится наградой за верность себе.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pc7i1bos40p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0igfc8z4zpd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7.</w:t>
      </w:r>
    </w:p>
    <w:p w:rsidR="00000000" w:rsidDel="00000000" w:rsidP="00000000" w:rsidRDefault="00000000" w:rsidRPr="00000000" w14:paraId="00000016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не устраняет сомнений.</w:t>
        <w:br w:type="textWrapping"/>
        <w:t xml:space="preserve"> Есть лишь сила действовать несмотря на них.</w:t>
        <w:br w:type="textWrapping"/>
        <w:t xml:space="preserve"> Способность выбирать требует мужества.</w:t>
        <w:br w:type="textWrapping"/>
        <w:t xml:space="preserve"> Человека определяют принятые решения.</w:t>
        <w:br w:type="textWrapping"/>
        <w:t xml:space="preserve"> Принимать решение — значит отсекать другие пути.</w:t>
        <w:br w:type="textWrapping"/>
        <w:t xml:space="preserve"> Решения всегда имеют последствия.</w:t>
        <w:br w:type="textWrapping"/>
        <w:t xml:space="preserve"> И потому выбор никогда не бывает лёгким.</w:t>
        <w:br w:type="textWrapping"/>
        <w:t xml:space="preserve"> Нести последствия труднее, чем принимать их.</w:t>
        <w:br w:type="textWrapping"/>
        <w:t xml:space="preserve"> За каждый поступок уплачивается цена.</w:t>
        <w:br w:type="textWrapping"/>
        <w:t xml:space="preserve"> Них невозможно избежать памятью.</w:t>
        <w:br w:type="textWrapping"/>
        <w:t xml:space="preserve"> Ответственность завершает всякое решение.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pmi80w7xddj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8.</w:t>
      </w:r>
    </w:p>
    <w:p w:rsidR="00000000" w:rsidDel="00000000" w:rsidP="00000000" w:rsidRDefault="00000000" w:rsidRPr="00000000" w14:paraId="00000018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начинается с наблюдения.</w:t>
        <w:br w:type="textWrapping"/>
        <w:t xml:space="preserve"> Предполагает она честность перед собой.</w:t>
        <w:br w:type="textWrapping"/>
        <w:t xml:space="preserve"> Осознание разрушает власть иллюзий.</w:t>
        <w:br w:type="textWrapping"/>
        <w:t xml:space="preserve"> Своих чувств не следует бояться.</w:t>
        <w:br w:type="textWrapping"/>
        <w:t xml:space="preserve"> Чувств не следует и обожествлять.</w:t>
        <w:br w:type="textWrapping"/>
        <w:t xml:space="preserve"> Их необходимо понимать.</w:t>
        <w:br w:type="textWrapping"/>
        <w:t xml:space="preserve"> Оценку им даёт разум.</w:t>
        <w:br w:type="textWrapping"/>
        <w:t xml:space="preserve"> И лишь затем приходит действие.</w:t>
        <w:br w:type="textWrapping"/>
        <w:t xml:space="preserve"> Власть над собой труднее власти над другими.</w:t>
        <w:br w:type="textWrapping"/>
        <w:t xml:space="preserve"> Над чувствами побеждает только дисциплина.</w:t>
        <w:br w:type="textWrapping"/>
        <w:t xml:space="preserve"> Ними измеряется зрелость души.</w:t>
      </w:r>
    </w:p>
    <w:p w:rsidR="00000000" w:rsidDel="00000000" w:rsidP="00000000" w:rsidRDefault="00000000" w:rsidRPr="00000000" w14:paraId="00000019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99drys3wsii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9.</w:t>
      </w:r>
    </w:p>
    <w:p w:rsidR="00000000" w:rsidDel="00000000" w:rsidP="00000000" w:rsidRDefault="00000000" w:rsidRPr="00000000" w14:paraId="0000001C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не бывает случайной.</w:t>
        <w:br w:type="textWrapping"/>
        <w:t xml:space="preserve"> Всегда существует момент решения.</w:t>
        <w:br w:type="textWrapping"/>
        <w:t xml:space="preserve"> Есть лишь один вопрос: действовать или уклониться.</w:t>
        <w:br w:type="textWrapping"/>
        <w:t xml:space="preserve"> Осознанный выбор требует мужества видеть последствия.</w:t>
        <w:br w:type="textWrapping"/>
        <w:t xml:space="preserve"> Выбор создаёт человека заново.</w:t>
      </w:r>
    </w:p>
    <w:p w:rsidR="00000000" w:rsidDel="00000000" w:rsidP="00000000" w:rsidRDefault="00000000" w:rsidRPr="00000000" w14:paraId="0000001D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vwe22r1cwvx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Медитации над постулатами Воли 10.</w:t>
      </w:r>
    </w:p>
    <w:p w:rsidR="00000000" w:rsidDel="00000000" w:rsidP="00000000" w:rsidRDefault="00000000" w:rsidRPr="00000000" w14:paraId="00000020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Воля живёт глубже желаний.</w:t>
        <w:br w:type="textWrapping"/>
        <w:t xml:space="preserve"> Есть она внутреннее пламя личности.</w:t>
        <w:br w:type="textWrapping"/>
        <w:t xml:space="preserve"> Неотъемлемая часть души не может быть заменена.</w:t>
        <w:br w:type="textWrapping"/>
        <w:t xml:space="preserve"> Часть можно утратить, но не без последствий.</w:t>
        <w:br w:type="textWrapping"/>
        <w:t xml:space="preserve"> Души лишается тот, кто перестаёт выбирать.</w:t>
        <w:br w:type="textWrapping"/>
        <w:t xml:space="preserve"> Человека отличает способность сказать «я решаю».</w:t>
        <w:br w:type="textWrapping"/>
        <w:t xml:space="preserve"> Потеряв волю, он сохранит лишь форму.</w:t>
        <w:br w:type="textWrapping"/>
        <w:t xml:space="preserve"> Волю невозможно отнять окончательно, пока человек сопротивляется.</w:t>
        <w:br w:type="textWrapping"/>
        <w:t xml:space="preserve"> Останется ли он собой без неё?</w:t>
        <w:br w:type="textWrapping"/>
        <w:t xml:space="preserve"> Ли можно назвать человеком того, кто отказался выбирать?</w:t>
        <w:br w:type="textWrapping"/>
        <w:t xml:space="preserve"> Он должен ответить на это сам.</w:t>
        <w:br w:type="textWrapping"/>
        <w:t xml:space="preserve"> Человеком становится лишь тот, кто хранит свою Волю.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